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1FB" w:rsidRPr="00F108B2" w:rsidRDefault="00BE71FB" w:rsidP="00AF1AE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108B2">
        <w:rPr>
          <w:rFonts w:asciiTheme="minorHAnsi" w:hAnsiTheme="minorHAnsi" w:cstheme="minorHAnsi"/>
          <w:b/>
          <w:sz w:val="24"/>
          <w:szCs w:val="24"/>
        </w:rPr>
        <w:t>MINUTES OF THE MEETING OF THE</w:t>
      </w:r>
    </w:p>
    <w:p w:rsidR="008A6114" w:rsidRPr="00F108B2" w:rsidRDefault="008A6114" w:rsidP="00BE71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108B2">
        <w:rPr>
          <w:rFonts w:asciiTheme="minorHAnsi" w:hAnsiTheme="minorHAnsi" w:cstheme="minorHAnsi"/>
          <w:b/>
          <w:sz w:val="24"/>
          <w:szCs w:val="24"/>
        </w:rPr>
        <w:t>STATE LIBRARY</w:t>
      </w:r>
      <w:r w:rsidR="00BE71FB" w:rsidRPr="00F108B2">
        <w:rPr>
          <w:rFonts w:asciiTheme="minorHAnsi" w:hAnsiTheme="minorHAnsi" w:cstheme="minorHAnsi"/>
          <w:b/>
          <w:sz w:val="24"/>
          <w:szCs w:val="24"/>
        </w:rPr>
        <w:t xml:space="preserve"> BOARD OF COMMISSIONERS</w:t>
      </w:r>
    </w:p>
    <w:p w:rsidR="008A6114" w:rsidRPr="001C6F03" w:rsidRDefault="008A6114" w:rsidP="008A6114">
      <w:pPr>
        <w:jc w:val="center"/>
        <w:rPr>
          <w:rFonts w:asciiTheme="minorHAnsi" w:hAnsiTheme="minorHAnsi" w:cstheme="minorHAnsi"/>
          <w:sz w:val="24"/>
          <w:szCs w:val="24"/>
        </w:rPr>
      </w:pPr>
      <w:r w:rsidRPr="001C6F03">
        <w:rPr>
          <w:rFonts w:asciiTheme="minorHAnsi" w:hAnsiTheme="minorHAnsi" w:cstheme="minorHAnsi"/>
          <w:sz w:val="24"/>
          <w:szCs w:val="24"/>
        </w:rPr>
        <w:t>State Library of Louisiana</w:t>
      </w:r>
    </w:p>
    <w:p w:rsidR="008A6114" w:rsidRPr="001C6F03" w:rsidRDefault="008A6114" w:rsidP="008A6114">
      <w:pPr>
        <w:jc w:val="center"/>
        <w:rPr>
          <w:rFonts w:asciiTheme="minorHAnsi" w:hAnsiTheme="minorHAnsi" w:cstheme="minorHAnsi"/>
          <w:sz w:val="24"/>
          <w:szCs w:val="24"/>
        </w:rPr>
      </w:pPr>
      <w:r w:rsidRPr="001C6F03">
        <w:rPr>
          <w:rFonts w:asciiTheme="minorHAnsi" w:hAnsiTheme="minorHAnsi" w:cstheme="minorHAnsi"/>
          <w:sz w:val="24"/>
          <w:szCs w:val="24"/>
        </w:rPr>
        <w:t>701 North Fourth Street</w:t>
      </w:r>
    </w:p>
    <w:p w:rsidR="008A6114" w:rsidRPr="001C6F03" w:rsidRDefault="008A6114" w:rsidP="008A6114">
      <w:pPr>
        <w:jc w:val="center"/>
        <w:rPr>
          <w:rFonts w:asciiTheme="minorHAnsi" w:hAnsiTheme="minorHAnsi" w:cstheme="minorHAnsi"/>
          <w:sz w:val="24"/>
          <w:szCs w:val="24"/>
        </w:rPr>
      </w:pPr>
      <w:r w:rsidRPr="001C6F03">
        <w:rPr>
          <w:rFonts w:asciiTheme="minorHAnsi" w:hAnsiTheme="minorHAnsi" w:cstheme="minorHAnsi"/>
          <w:sz w:val="24"/>
          <w:szCs w:val="24"/>
        </w:rPr>
        <w:t>Baton Rouge, La</w:t>
      </w:r>
    </w:p>
    <w:p w:rsidR="008A6114" w:rsidRPr="001C6F03" w:rsidRDefault="008A6114" w:rsidP="008A6114">
      <w:pPr>
        <w:jc w:val="center"/>
        <w:rPr>
          <w:rFonts w:asciiTheme="minorHAnsi" w:hAnsiTheme="minorHAnsi" w:cstheme="minorHAnsi"/>
          <w:sz w:val="24"/>
          <w:szCs w:val="24"/>
        </w:rPr>
      </w:pPr>
      <w:r w:rsidRPr="001C6F03">
        <w:rPr>
          <w:rFonts w:asciiTheme="minorHAnsi" w:hAnsiTheme="minorHAnsi" w:cstheme="minorHAnsi"/>
          <w:sz w:val="24"/>
          <w:szCs w:val="24"/>
        </w:rPr>
        <w:t>5</w:t>
      </w:r>
      <w:r w:rsidRPr="001C6F03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1C6F03">
        <w:rPr>
          <w:rFonts w:asciiTheme="minorHAnsi" w:hAnsiTheme="minorHAnsi" w:cstheme="minorHAnsi"/>
          <w:sz w:val="24"/>
          <w:szCs w:val="24"/>
        </w:rPr>
        <w:t xml:space="preserve"> Floor Capitol View Room </w:t>
      </w:r>
    </w:p>
    <w:p w:rsidR="00A226C4" w:rsidRPr="001C6F03" w:rsidRDefault="00D754B9" w:rsidP="00A226C4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Thursday, September 7</w:t>
      </w:r>
      <w:r w:rsidR="00A226C4" w:rsidRPr="001C6F03">
        <w:rPr>
          <w:rFonts w:asciiTheme="minorHAnsi" w:hAnsiTheme="minorHAnsi" w:cstheme="minorHAnsi"/>
          <w:sz w:val="24"/>
          <w:szCs w:val="24"/>
        </w:rPr>
        <w:t>, 2023</w:t>
      </w:r>
    </w:p>
    <w:p w:rsidR="008A6114" w:rsidRPr="001C6F03" w:rsidRDefault="00156A89" w:rsidP="001C6F03">
      <w:pPr>
        <w:spacing w:after="160" w:line="259" w:lineRule="auto"/>
        <w:ind w:left="720" w:hanging="72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9:45</w:t>
      </w:r>
      <w:r w:rsidR="008A6114" w:rsidRPr="001C6F03">
        <w:rPr>
          <w:rFonts w:asciiTheme="minorHAnsi" w:hAnsiTheme="minorHAnsi" w:cstheme="minorHAnsi"/>
          <w:sz w:val="24"/>
          <w:szCs w:val="24"/>
        </w:rPr>
        <w:t xml:space="preserve"> a.m.</w:t>
      </w:r>
    </w:p>
    <w:p w:rsidR="008A6114" w:rsidRPr="001C6F03" w:rsidRDefault="00A70366" w:rsidP="001C6F03">
      <w:pPr>
        <w:spacing w:after="160" w:line="259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1C6F03">
        <w:rPr>
          <w:rFonts w:asciiTheme="minorHAnsi" w:hAnsiTheme="minorHAnsi" w:cstheme="minorHAnsi"/>
          <w:b/>
          <w:sz w:val="24"/>
          <w:szCs w:val="24"/>
        </w:rPr>
        <w:t>Members Present</w:t>
      </w:r>
      <w:r w:rsidR="00BE71FB" w:rsidRPr="001C6F03">
        <w:rPr>
          <w:rFonts w:asciiTheme="minorHAnsi" w:hAnsiTheme="minorHAnsi" w:cstheme="minorHAnsi"/>
          <w:sz w:val="24"/>
          <w:szCs w:val="24"/>
        </w:rPr>
        <w:t xml:space="preserve">: </w:t>
      </w:r>
      <w:r w:rsidR="00EA3B20" w:rsidRPr="001C6F03">
        <w:rPr>
          <w:rFonts w:asciiTheme="minorHAnsi" w:hAnsiTheme="minorHAnsi" w:cstheme="minorHAnsi"/>
          <w:sz w:val="24"/>
          <w:szCs w:val="24"/>
        </w:rPr>
        <w:t xml:space="preserve">Georgia Brown, </w:t>
      </w:r>
      <w:r w:rsidR="00156A89">
        <w:rPr>
          <w:rFonts w:asciiTheme="minorHAnsi" w:hAnsiTheme="minorHAnsi" w:cstheme="minorHAnsi"/>
          <w:sz w:val="24"/>
          <w:szCs w:val="24"/>
        </w:rPr>
        <w:t xml:space="preserve">Marian Fertitta, </w:t>
      </w:r>
      <w:r w:rsidR="00BE71FB" w:rsidRPr="001C6F03">
        <w:rPr>
          <w:rFonts w:asciiTheme="minorHAnsi" w:hAnsiTheme="minorHAnsi" w:cstheme="minorHAnsi"/>
          <w:sz w:val="24"/>
          <w:szCs w:val="24"/>
        </w:rPr>
        <w:t xml:space="preserve">Darryl Gissel, James </w:t>
      </w:r>
      <w:r w:rsidR="00AA57F9" w:rsidRPr="001C6F03">
        <w:rPr>
          <w:rFonts w:asciiTheme="minorHAnsi" w:hAnsiTheme="minorHAnsi" w:cstheme="minorHAnsi"/>
          <w:sz w:val="24"/>
          <w:szCs w:val="24"/>
        </w:rPr>
        <w:t>Lee</w:t>
      </w:r>
      <w:r w:rsidR="00EA3B20" w:rsidRPr="001C6F03">
        <w:rPr>
          <w:rFonts w:asciiTheme="minorHAnsi" w:hAnsiTheme="minorHAnsi" w:cstheme="minorHAnsi"/>
          <w:sz w:val="24"/>
          <w:szCs w:val="24"/>
        </w:rPr>
        <w:t>, Chair, Christy Reeves</w:t>
      </w:r>
      <w:r w:rsidR="00BE71FB" w:rsidRPr="001C6F03">
        <w:rPr>
          <w:rFonts w:asciiTheme="minorHAnsi" w:hAnsiTheme="minorHAnsi" w:cstheme="minorHAnsi"/>
          <w:sz w:val="24"/>
          <w:szCs w:val="24"/>
        </w:rPr>
        <w:t>, Dorothy White</w:t>
      </w:r>
      <w:r w:rsidR="00D754B9">
        <w:rPr>
          <w:rFonts w:asciiTheme="minorHAnsi" w:hAnsiTheme="minorHAnsi" w:cstheme="minorHAnsi"/>
          <w:sz w:val="24"/>
          <w:szCs w:val="24"/>
        </w:rPr>
        <w:t>, Acting Secretary</w:t>
      </w:r>
    </w:p>
    <w:p w:rsidR="00BE71FB" w:rsidRPr="001C6F03" w:rsidRDefault="00A70366" w:rsidP="00156A89">
      <w:pPr>
        <w:spacing w:after="160" w:line="259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1C6F03">
        <w:rPr>
          <w:rFonts w:asciiTheme="minorHAnsi" w:hAnsiTheme="minorHAnsi" w:cstheme="minorHAnsi"/>
          <w:b/>
          <w:sz w:val="24"/>
          <w:szCs w:val="24"/>
        </w:rPr>
        <w:t>Members Absent</w:t>
      </w:r>
      <w:r w:rsidR="00BE71FB" w:rsidRPr="001C6F03">
        <w:rPr>
          <w:rFonts w:asciiTheme="minorHAnsi" w:hAnsiTheme="minorHAnsi" w:cstheme="minorHAnsi"/>
          <w:sz w:val="24"/>
          <w:szCs w:val="24"/>
        </w:rPr>
        <w:t xml:space="preserve">: </w:t>
      </w:r>
      <w:r w:rsidR="00156A89" w:rsidRPr="001C6F03">
        <w:rPr>
          <w:rFonts w:asciiTheme="minorHAnsi" w:hAnsiTheme="minorHAnsi" w:cstheme="minorHAnsi"/>
          <w:sz w:val="24"/>
          <w:szCs w:val="24"/>
        </w:rPr>
        <w:t>Nicole Allmon-Learson</w:t>
      </w:r>
    </w:p>
    <w:p w:rsidR="00A70366" w:rsidRPr="001C6F03" w:rsidRDefault="004F2D8C" w:rsidP="001C6F03">
      <w:pPr>
        <w:spacing w:after="160" w:line="259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1C6F03">
        <w:rPr>
          <w:rFonts w:asciiTheme="minorHAnsi" w:hAnsiTheme="minorHAnsi" w:cstheme="minorHAnsi"/>
          <w:b/>
          <w:sz w:val="24"/>
          <w:szCs w:val="24"/>
        </w:rPr>
        <w:t xml:space="preserve">DCRT Staff Present: </w:t>
      </w:r>
      <w:r w:rsidR="00D832A5" w:rsidRPr="001C6F03">
        <w:rPr>
          <w:rFonts w:asciiTheme="minorHAnsi" w:hAnsiTheme="minorHAnsi" w:cstheme="minorHAnsi"/>
          <w:sz w:val="24"/>
          <w:szCs w:val="24"/>
        </w:rPr>
        <w:t>Julie Chapman</w:t>
      </w:r>
    </w:p>
    <w:p w:rsidR="008A6114" w:rsidRPr="001C6F03" w:rsidRDefault="00A70366" w:rsidP="001C6F03">
      <w:pPr>
        <w:spacing w:after="160" w:line="259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1C6F03">
        <w:rPr>
          <w:rFonts w:asciiTheme="minorHAnsi" w:hAnsiTheme="minorHAnsi" w:cstheme="minorHAnsi"/>
          <w:b/>
          <w:sz w:val="24"/>
          <w:szCs w:val="24"/>
        </w:rPr>
        <w:t>I.</w:t>
      </w:r>
      <w:r w:rsidRPr="001C6F03">
        <w:rPr>
          <w:rFonts w:asciiTheme="minorHAnsi" w:hAnsiTheme="minorHAnsi" w:cstheme="minorHAnsi"/>
          <w:b/>
          <w:sz w:val="24"/>
          <w:szCs w:val="24"/>
        </w:rPr>
        <w:tab/>
      </w:r>
      <w:r w:rsidR="008A6114" w:rsidRPr="001C6F03">
        <w:rPr>
          <w:rFonts w:asciiTheme="minorHAnsi" w:hAnsiTheme="minorHAnsi" w:cstheme="minorHAnsi"/>
          <w:b/>
          <w:sz w:val="24"/>
          <w:szCs w:val="24"/>
        </w:rPr>
        <w:t>Call to Order</w:t>
      </w:r>
    </w:p>
    <w:p w:rsidR="008A6114" w:rsidRPr="001C6F03" w:rsidRDefault="00A70366" w:rsidP="001C6F03">
      <w:pPr>
        <w:spacing w:after="160" w:line="259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1C6F03">
        <w:rPr>
          <w:rFonts w:asciiTheme="minorHAnsi" w:hAnsiTheme="minorHAnsi" w:cstheme="minorHAnsi"/>
          <w:sz w:val="24"/>
          <w:szCs w:val="24"/>
        </w:rPr>
        <w:tab/>
        <w:t>James Lee call</w:t>
      </w:r>
      <w:r w:rsidR="00156A89">
        <w:rPr>
          <w:rFonts w:asciiTheme="minorHAnsi" w:hAnsiTheme="minorHAnsi" w:cstheme="minorHAnsi"/>
          <w:sz w:val="24"/>
          <w:szCs w:val="24"/>
        </w:rPr>
        <w:t>ed the meeting to order at 9:45</w:t>
      </w:r>
      <w:r w:rsidRPr="001C6F03">
        <w:rPr>
          <w:rFonts w:asciiTheme="minorHAnsi" w:hAnsiTheme="minorHAnsi" w:cstheme="minorHAnsi"/>
          <w:sz w:val="24"/>
          <w:szCs w:val="24"/>
        </w:rPr>
        <w:t xml:space="preserve"> a.m. </w:t>
      </w:r>
      <w:r w:rsidR="00156A89">
        <w:rPr>
          <w:rFonts w:asciiTheme="minorHAnsi" w:hAnsiTheme="minorHAnsi" w:cstheme="minorHAnsi"/>
          <w:sz w:val="24"/>
          <w:szCs w:val="24"/>
        </w:rPr>
        <w:t>with a motion by Christy Reeves and seconded by Georgia Brown. The motion to open the meeting was unanimous</w:t>
      </w:r>
      <w:r w:rsidR="00D754B9">
        <w:rPr>
          <w:rFonts w:asciiTheme="minorHAnsi" w:hAnsiTheme="minorHAnsi" w:cstheme="minorHAnsi"/>
          <w:sz w:val="24"/>
          <w:szCs w:val="24"/>
        </w:rPr>
        <w:t>ly approved.</w:t>
      </w:r>
    </w:p>
    <w:p w:rsidR="008A6114" w:rsidRPr="001C6F03" w:rsidRDefault="00A70366" w:rsidP="003611C6">
      <w:pPr>
        <w:tabs>
          <w:tab w:val="left" w:pos="720"/>
          <w:tab w:val="left" w:pos="1440"/>
          <w:tab w:val="left" w:pos="2160"/>
          <w:tab w:val="left" w:pos="5640"/>
        </w:tabs>
        <w:spacing w:after="160" w:line="259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1C6F03">
        <w:rPr>
          <w:rFonts w:asciiTheme="minorHAnsi" w:hAnsiTheme="minorHAnsi" w:cstheme="minorHAnsi"/>
          <w:b/>
          <w:sz w:val="24"/>
          <w:szCs w:val="24"/>
        </w:rPr>
        <w:t>II.</w:t>
      </w:r>
      <w:r w:rsidRPr="001C6F03">
        <w:rPr>
          <w:rFonts w:asciiTheme="minorHAnsi" w:hAnsiTheme="minorHAnsi" w:cstheme="minorHAnsi"/>
          <w:b/>
          <w:sz w:val="24"/>
          <w:szCs w:val="24"/>
        </w:rPr>
        <w:tab/>
      </w:r>
      <w:r w:rsidR="008A6114" w:rsidRPr="001C6F03">
        <w:rPr>
          <w:rFonts w:asciiTheme="minorHAnsi" w:hAnsiTheme="minorHAnsi" w:cstheme="minorHAnsi"/>
          <w:b/>
          <w:sz w:val="24"/>
          <w:szCs w:val="24"/>
        </w:rPr>
        <w:t>Public Comment</w:t>
      </w:r>
      <w:r w:rsidR="003611C6">
        <w:rPr>
          <w:rFonts w:asciiTheme="minorHAnsi" w:hAnsiTheme="minorHAnsi" w:cstheme="minorHAnsi"/>
          <w:b/>
          <w:sz w:val="24"/>
          <w:szCs w:val="24"/>
        </w:rPr>
        <w:tab/>
      </w:r>
      <w:bookmarkStart w:id="0" w:name="_GoBack"/>
      <w:bookmarkEnd w:id="0"/>
    </w:p>
    <w:p w:rsidR="008A6114" w:rsidRPr="001C6F03" w:rsidRDefault="00A70366" w:rsidP="001C6F03">
      <w:pPr>
        <w:spacing w:after="160" w:line="259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1C6F03">
        <w:rPr>
          <w:rFonts w:asciiTheme="minorHAnsi" w:hAnsiTheme="minorHAnsi" w:cstheme="minorHAnsi"/>
          <w:sz w:val="24"/>
          <w:szCs w:val="24"/>
        </w:rPr>
        <w:tab/>
      </w:r>
      <w:r w:rsidR="001C6F03">
        <w:rPr>
          <w:rFonts w:asciiTheme="minorHAnsi" w:hAnsiTheme="minorHAnsi" w:cstheme="minorHAnsi"/>
          <w:sz w:val="24"/>
          <w:szCs w:val="24"/>
        </w:rPr>
        <w:t>No public comments were made.</w:t>
      </w:r>
    </w:p>
    <w:p w:rsidR="008A6114" w:rsidRPr="001C6F03" w:rsidRDefault="003008DC" w:rsidP="001C6F03">
      <w:pPr>
        <w:spacing w:after="160" w:line="259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1C6F03">
        <w:rPr>
          <w:rFonts w:asciiTheme="minorHAnsi" w:hAnsiTheme="minorHAnsi" w:cstheme="minorHAnsi"/>
          <w:b/>
          <w:sz w:val="24"/>
          <w:szCs w:val="24"/>
        </w:rPr>
        <w:t>III.</w:t>
      </w:r>
      <w:r w:rsidRPr="001C6F03">
        <w:rPr>
          <w:rFonts w:asciiTheme="minorHAnsi" w:hAnsiTheme="minorHAnsi" w:cstheme="minorHAnsi"/>
          <w:b/>
          <w:sz w:val="24"/>
          <w:szCs w:val="24"/>
        </w:rPr>
        <w:tab/>
      </w:r>
      <w:r w:rsidR="008A6114" w:rsidRPr="001C6F03">
        <w:rPr>
          <w:rFonts w:asciiTheme="minorHAnsi" w:hAnsiTheme="minorHAnsi" w:cstheme="minorHAnsi"/>
          <w:b/>
          <w:sz w:val="24"/>
          <w:szCs w:val="24"/>
        </w:rPr>
        <w:t>Approval of Agenda</w:t>
      </w:r>
    </w:p>
    <w:p w:rsidR="008A6114" w:rsidRPr="001C6F03" w:rsidRDefault="003008DC" w:rsidP="001C6F03">
      <w:pPr>
        <w:spacing w:after="160" w:line="259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1C6F03">
        <w:rPr>
          <w:rFonts w:asciiTheme="minorHAnsi" w:hAnsiTheme="minorHAnsi" w:cstheme="minorHAnsi"/>
          <w:sz w:val="24"/>
          <w:szCs w:val="24"/>
        </w:rPr>
        <w:tab/>
      </w:r>
      <w:r w:rsidR="004241FC">
        <w:rPr>
          <w:rFonts w:asciiTheme="minorHAnsi" w:hAnsiTheme="minorHAnsi" w:cstheme="minorHAnsi"/>
          <w:sz w:val="24"/>
          <w:szCs w:val="24"/>
        </w:rPr>
        <w:t>James Lee asked for a motion to approve the agenda, which was made by</w:t>
      </w:r>
      <w:r w:rsidR="00156A89">
        <w:rPr>
          <w:rFonts w:asciiTheme="minorHAnsi" w:hAnsiTheme="minorHAnsi" w:cstheme="minorHAnsi"/>
          <w:sz w:val="24"/>
          <w:szCs w:val="24"/>
        </w:rPr>
        <w:t xml:space="preserve"> Christy Reeves</w:t>
      </w:r>
      <w:r w:rsidR="004241FC">
        <w:rPr>
          <w:rFonts w:asciiTheme="minorHAnsi" w:hAnsiTheme="minorHAnsi" w:cstheme="minorHAnsi"/>
          <w:sz w:val="24"/>
          <w:szCs w:val="24"/>
        </w:rPr>
        <w:t xml:space="preserve"> and seconded by </w:t>
      </w:r>
      <w:r w:rsidR="00156A89">
        <w:rPr>
          <w:rFonts w:asciiTheme="minorHAnsi" w:hAnsiTheme="minorHAnsi" w:cstheme="minorHAnsi"/>
          <w:sz w:val="24"/>
          <w:szCs w:val="24"/>
        </w:rPr>
        <w:t>Darryl Gissel</w:t>
      </w:r>
      <w:r w:rsidR="004241FC">
        <w:rPr>
          <w:rFonts w:asciiTheme="minorHAnsi" w:hAnsiTheme="minorHAnsi" w:cstheme="minorHAnsi"/>
          <w:sz w:val="24"/>
          <w:szCs w:val="24"/>
        </w:rPr>
        <w:t>. The motion to approve the agenda was unanimously approved.</w:t>
      </w:r>
    </w:p>
    <w:p w:rsidR="008A6114" w:rsidRPr="001C6F03" w:rsidRDefault="003008DC" w:rsidP="001C6F03">
      <w:pPr>
        <w:spacing w:after="160" w:line="259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1C6F03">
        <w:rPr>
          <w:rFonts w:asciiTheme="minorHAnsi" w:hAnsiTheme="minorHAnsi" w:cstheme="minorHAnsi"/>
          <w:b/>
          <w:sz w:val="24"/>
          <w:szCs w:val="24"/>
        </w:rPr>
        <w:t>IV.</w:t>
      </w:r>
      <w:r w:rsidRPr="001C6F03">
        <w:rPr>
          <w:rFonts w:asciiTheme="minorHAnsi" w:hAnsiTheme="minorHAnsi" w:cstheme="minorHAnsi"/>
          <w:b/>
          <w:sz w:val="24"/>
          <w:szCs w:val="24"/>
        </w:rPr>
        <w:tab/>
      </w:r>
      <w:r w:rsidR="008A6114" w:rsidRPr="001C6F03">
        <w:rPr>
          <w:rFonts w:asciiTheme="minorHAnsi" w:hAnsiTheme="minorHAnsi" w:cstheme="minorHAnsi"/>
          <w:b/>
          <w:sz w:val="24"/>
          <w:szCs w:val="24"/>
        </w:rPr>
        <w:t>Approval of Minutes from the Quar</w:t>
      </w:r>
      <w:r w:rsidR="00D754B9">
        <w:rPr>
          <w:rFonts w:asciiTheme="minorHAnsi" w:hAnsiTheme="minorHAnsi" w:cstheme="minorHAnsi"/>
          <w:b/>
          <w:sz w:val="24"/>
          <w:szCs w:val="24"/>
        </w:rPr>
        <w:t>terly Meeting held June 15</w:t>
      </w:r>
      <w:r w:rsidR="00B74F24">
        <w:rPr>
          <w:rFonts w:asciiTheme="minorHAnsi" w:hAnsiTheme="minorHAnsi" w:cstheme="minorHAnsi"/>
          <w:b/>
          <w:sz w:val="24"/>
          <w:szCs w:val="24"/>
        </w:rPr>
        <w:t>, 2023</w:t>
      </w:r>
    </w:p>
    <w:p w:rsidR="008A6114" w:rsidRPr="001C6F03" w:rsidRDefault="003008DC" w:rsidP="001C6F03">
      <w:pPr>
        <w:spacing w:after="160" w:line="259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1C6F03">
        <w:rPr>
          <w:rFonts w:asciiTheme="minorHAnsi" w:hAnsiTheme="minorHAnsi" w:cstheme="minorHAnsi"/>
          <w:sz w:val="24"/>
          <w:szCs w:val="24"/>
        </w:rPr>
        <w:tab/>
      </w:r>
      <w:r w:rsidR="004241FC" w:rsidRPr="001C6F03">
        <w:rPr>
          <w:rFonts w:asciiTheme="minorHAnsi" w:hAnsiTheme="minorHAnsi" w:cstheme="minorHAnsi"/>
          <w:sz w:val="24"/>
          <w:szCs w:val="24"/>
        </w:rPr>
        <w:t xml:space="preserve">James Lee asked </w:t>
      </w:r>
      <w:r w:rsidR="00156A89">
        <w:rPr>
          <w:rFonts w:asciiTheme="minorHAnsi" w:hAnsiTheme="minorHAnsi" w:cstheme="minorHAnsi"/>
          <w:sz w:val="24"/>
          <w:szCs w:val="24"/>
        </w:rPr>
        <w:t xml:space="preserve">Dorothy White to read the minutes from the previous meeting. He then asked </w:t>
      </w:r>
      <w:r w:rsidR="004241FC" w:rsidRPr="001C6F03">
        <w:rPr>
          <w:rFonts w:asciiTheme="minorHAnsi" w:hAnsiTheme="minorHAnsi" w:cstheme="minorHAnsi"/>
          <w:sz w:val="24"/>
          <w:szCs w:val="24"/>
        </w:rPr>
        <w:t>for</w:t>
      </w:r>
      <w:r w:rsidR="004241FC">
        <w:rPr>
          <w:rFonts w:asciiTheme="minorHAnsi" w:hAnsiTheme="minorHAnsi" w:cstheme="minorHAnsi"/>
          <w:sz w:val="24"/>
          <w:szCs w:val="24"/>
        </w:rPr>
        <w:t xml:space="preserve"> a motion to ap</w:t>
      </w:r>
      <w:r w:rsidR="00156A89">
        <w:rPr>
          <w:rFonts w:asciiTheme="minorHAnsi" w:hAnsiTheme="minorHAnsi" w:cstheme="minorHAnsi"/>
          <w:sz w:val="24"/>
          <w:szCs w:val="24"/>
        </w:rPr>
        <w:t>prove the minutes. A</w:t>
      </w:r>
      <w:r w:rsidR="004241FC">
        <w:rPr>
          <w:rFonts w:asciiTheme="minorHAnsi" w:hAnsiTheme="minorHAnsi" w:cstheme="minorHAnsi"/>
          <w:sz w:val="24"/>
          <w:szCs w:val="24"/>
        </w:rPr>
        <w:t xml:space="preserve"> motion was made by </w:t>
      </w:r>
      <w:r w:rsidR="00156A89">
        <w:rPr>
          <w:rFonts w:asciiTheme="minorHAnsi" w:hAnsiTheme="minorHAnsi" w:cstheme="minorHAnsi"/>
          <w:sz w:val="24"/>
          <w:szCs w:val="24"/>
        </w:rPr>
        <w:t>Marian Fertitta</w:t>
      </w:r>
      <w:r w:rsidR="004241FC">
        <w:rPr>
          <w:rFonts w:asciiTheme="minorHAnsi" w:hAnsiTheme="minorHAnsi" w:cstheme="minorHAnsi"/>
          <w:sz w:val="24"/>
          <w:szCs w:val="24"/>
        </w:rPr>
        <w:t xml:space="preserve"> and seconded by </w:t>
      </w:r>
      <w:r w:rsidR="00156A89">
        <w:rPr>
          <w:rFonts w:asciiTheme="minorHAnsi" w:hAnsiTheme="minorHAnsi" w:cstheme="minorHAnsi"/>
          <w:sz w:val="24"/>
          <w:szCs w:val="24"/>
        </w:rPr>
        <w:t>Darryl Gissel</w:t>
      </w:r>
      <w:r w:rsidR="004241FC">
        <w:rPr>
          <w:rFonts w:asciiTheme="minorHAnsi" w:hAnsiTheme="minorHAnsi" w:cstheme="minorHAnsi"/>
          <w:sz w:val="24"/>
          <w:szCs w:val="24"/>
        </w:rPr>
        <w:t>. T</w:t>
      </w:r>
      <w:r w:rsidR="004241FC" w:rsidRPr="001C6F03">
        <w:rPr>
          <w:rFonts w:asciiTheme="minorHAnsi" w:hAnsiTheme="minorHAnsi" w:cstheme="minorHAnsi"/>
          <w:sz w:val="24"/>
          <w:szCs w:val="24"/>
        </w:rPr>
        <w:t xml:space="preserve">he motion to approve the </w:t>
      </w:r>
      <w:r w:rsidR="006075CA">
        <w:rPr>
          <w:rFonts w:asciiTheme="minorHAnsi" w:hAnsiTheme="minorHAnsi" w:cstheme="minorHAnsi"/>
          <w:sz w:val="24"/>
          <w:szCs w:val="24"/>
        </w:rPr>
        <w:t>minutes</w:t>
      </w:r>
      <w:r w:rsidR="004241FC" w:rsidRPr="001C6F03">
        <w:rPr>
          <w:rFonts w:asciiTheme="minorHAnsi" w:hAnsiTheme="minorHAnsi" w:cstheme="minorHAnsi"/>
          <w:sz w:val="24"/>
          <w:szCs w:val="24"/>
        </w:rPr>
        <w:t xml:space="preserve"> was </w:t>
      </w:r>
      <w:r w:rsidR="00156A89">
        <w:rPr>
          <w:rFonts w:asciiTheme="minorHAnsi" w:hAnsiTheme="minorHAnsi" w:cstheme="minorHAnsi"/>
          <w:sz w:val="24"/>
          <w:szCs w:val="24"/>
        </w:rPr>
        <w:t>unanimously approved.</w:t>
      </w:r>
    </w:p>
    <w:p w:rsidR="008A6114" w:rsidRPr="001C6F03" w:rsidRDefault="003008DC" w:rsidP="001C6F03">
      <w:pPr>
        <w:spacing w:after="160" w:line="259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1C6F03">
        <w:rPr>
          <w:rFonts w:asciiTheme="minorHAnsi" w:hAnsiTheme="minorHAnsi" w:cstheme="minorHAnsi"/>
          <w:b/>
          <w:sz w:val="24"/>
          <w:szCs w:val="24"/>
        </w:rPr>
        <w:t>V.</w:t>
      </w:r>
      <w:r w:rsidRPr="001C6F03">
        <w:rPr>
          <w:rFonts w:asciiTheme="minorHAnsi" w:hAnsiTheme="minorHAnsi" w:cstheme="minorHAnsi"/>
          <w:b/>
          <w:sz w:val="24"/>
          <w:szCs w:val="24"/>
        </w:rPr>
        <w:tab/>
      </w:r>
      <w:r w:rsidR="004241FC">
        <w:rPr>
          <w:rFonts w:asciiTheme="minorHAnsi" w:hAnsiTheme="minorHAnsi" w:cstheme="minorHAnsi"/>
          <w:b/>
          <w:sz w:val="24"/>
          <w:szCs w:val="24"/>
        </w:rPr>
        <w:t>State Librarian</w:t>
      </w:r>
      <w:r w:rsidR="00575700">
        <w:rPr>
          <w:rFonts w:asciiTheme="minorHAnsi" w:hAnsiTheme="minorHAnsi" w:cstheme="minorHAnsi"/>
          <w:b/>
          <w:sz w:val="24"/>
          <w:szCs w:val="24"/>
        </w:rPr>
        <w:t xml:space="preserve"> Search Plan Amendment</w:t>
      </w:r>
    </w:p>
    <w:p w:rsidR="00DE3443" w:rsidRDefault="00575700" w:rsidP="00575700">
      <w:pPr>
        <w:spacing w:after="160" w:line="259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1C6F03">
        <w:rPr>
          <w:rFonts w:asciiTheme="minorHAnsi" w:hAnsiTheme="minorHAnsi" w:cstheme="minorHAnsi"/>
          <w:sz w:val="24"/>
          <w:szCs w:val="24"/>
        </w:rPr>
        <w:t xml:space="preserve">James Lee </w:t>
      </w:r>
      <w:r w:rsidR="0041036B">
        <w:rPr>
          <w:rFonts w:asciiTheme="minorHAnsi" w:hAnsiTheme="minorHAnsi" w:cstheme="minorHAnsi"/>
          <w:sz w:val="24"/>
          <w:szCs w:val="24"/>
        </w:rPr>
        <w:t xml:space="preserve">thanked Dorothy White for her work on the search process. He </w:t>
      </w:r>
      <w:r w:rsidR="00703BFA">
        <w:rPr>
          <w:rFonts w:asciiTheme="minorHAnsi" w:hAnsiTheme="minorHAnsi" w:cstheme="minorHAnsi"/>
          <w:sz w:val="24"/>
          <w:szCs w:val="24"/>
        </w:rPr>
        <w:t>discussed</w:t>
      </w:r>
      <w:r>
        <w:rPr>
          <w:rFonts w:asciiTheme="minorHAnsi" w:hAnsiTheme="minorHAnsi" w:cstheme="minorHAnsi"/>
          <w:sz w:val="24"/>
          <w:szCs w:val="24"/>
        </w:rPr>
        <w:t xml:space="preserve"> the proposed State Librarian Search Plan Amendment. </w:t>
      </w:r>
      <w:r w:rsidR="00703BFA">
        <w:rPr>
          <w:rFonts w:asciiTheme="minorHAnsi" w:hAnsiTheme="minorHAnsi" w:cstheme="minorHAnsi"/>
          <w:sz w:val="24"/>
          <w:szCs w:val="24"/>
        </w:rPr>
        <w:t>When the Board</w:t>
      </w:r>
      <w:r w:rsidR="00FA2851">
        <w:rPr>
          <w:rFonts w:asciiTheme="minorHAnsi" w:hAnsiTheme="minorHAnsi" w:cstheme="minorHAnsi"/>
          <w:sz w:val="24"/>
          <w:szCs w:val="24"/>
        </w:rPr>
        <w:t xml:space="preserve"> approved the Search Plan, the B</w:t>
      </w:r>
      <w:r w:rsidR="00703BFA">
        <w:rPr>
          <w:rFonts w:asciiTheme="minorHAnsi" w:hAnsiTheme="minorHAnsi" w:cstheme="minorHAnsi"/>
          <w:sz w:val="24"/>
          <w:szCs w:val="24"/>
        </w:rPr>
        <w:t xml:space="preserve">oard did not know how many candidates would apply. </w:t>
      </w:r>
      <w:r w:rsidR="0041036B">
        <w:rPr>
          <w:rFonts w:asciiTheme="minorHAnsi" w:hAnsiTheme="minorHAnsi" w:cstheme="minorHAnsi"/>
          <w:sz w:val="24"/>
          <w:szCs w:val="24"/>
        </w:rPr>
        <w:t>In the Plan, t</w:t>
      </w:r>
      <w:r w:rsidR="00FA2851">
        <w:rPr>
          <w:rFonts w:asciiTheme="minorHAnsi" w:hAnsiTheme="minorHAnsi" w:cstheme="minorHAnsi"/>
          <w:sz w:val="24"/>
          <w:szCs w:val="24"/>
        </w:rPr>
        <w:t>he Board anticipated</w:t>
      </w:r>
      <w:r w:rsidR="00703BFA">
        <w:rPr>
          <w:rFonts w:asciiTheme="minorHAnsi" w:hAnsiTheme="minorHAnsi" w:cstheme="minorHAnsi"/>
          <w:sz w:val="24"/>
          <w:szCs w:val="24"/>
        </w:rPr>
        <w:t xml:space="preserve"> that it would be necessary to conduct two rounds of interviews, with elimination of candidates in the first round. Four candidates qualified for the position, but two </w:t>
      </w:r>
      <w:r w:rsidR="00430BCD">
        <w:rPr>
          <w:rFonts w:asciiTheme="minorHAnsi" w:hAnsiTheme="minorHAnsi" w:cstheme="minorHAnsi"/>
          <w:sz w:val="24"/>
          <w:szCs w:val="24"/>
        </w:rPr>
        <w:t>applicants withdrew</w:t>
      </w:r>
      <w:r w:rsidR="00703BFA">
        <w:rPr>
          <w:rFonts w:asciiTheme="minorHAnsi" w:hAnsiTheme="minorHAnsi" w:cstheme="minorHAnsi"/>
          <w:sz w:val="24"/>
          <w:szCs w:val="24"/>
        </w:rPr>
        <w:t xml:space="preserve"> after t</w:t>
      </w:r>
      <w:r w:rsidR="006075CA">
        <w:rPr>
          <w:rFonts w:asciiTheme="minorHAnsi" w:hAnsiTheme="minorHAnsi" w:cstheme="minorHAnsi"/>
          <w:sz w:val="24"/>
          <w:szCs w:val="24"/>
        </w:rPr>
        <w:t>heir interviews had been set up.</w:t>
      </w:r>
      <w:r w:rsidR="00703BFA">
        <w:rPr>
          <w:rFonts w:asciiTheme="minorHAnsi" w:hAnsiTheme="minorHAnsi" w:cstheme="minorHAnsi"/>
          <w:sz w:val="24"/>
          <w:szCs w:val="24"/>
        </w:rPr>
        <w:t xml:space="preserve"> Mr. Lee asked that </w:t>
      </w:r>
      <w:r w:rsidR="00FA2851">
        <w:rPr>
          <w:rFonts w:asciiTheme="minorHAnsi" w:hAnsiTheme="minorHAnsi" w:cstheme="minorHAnsi"/>
          <w:sz w:val="24"/>
          <w:szCs w:val="24"/>
        </w:rPr>
        <w:lastRenderedPageBreak/>
        <w:t>the B</w:t>
      </w:r>
      <w:r w:rsidR="00703BFA">
        <w:rPr>
          <w:rFonts w:asciiTheme="minorHAnsi" w:hAnsiTheme="minorHAnsi" w:cstheme="minorHAnsi"/>
          <w:sz w:val="24"/>
          <w:szCs w:val="24"/>
        </w:rPr>
        <w:t xml:space="preserve">oard amend the </w:t>
      </w:r>
      <w:r w:rsidR="00FA2851">
        <w:rPr>
          <w:rFonts w:asciiTheme="minorHAnsi" w:hAnsiTheme="minorHAnsi" w:cstheme="minorHAnsi"/>
          <w:sz w:val="24"/>
          <w:szCs w:val="24"/>
        </w:rPr>
        <w:t>Search Plan</w:t>
      </w:r>
      <w:r w:rsidR="00703BFA">
        <w:rPr>
          <w:rFonts w:asciiTheme="minorHAnsi" w:hAnsiTheme="minorHAnsi" w:cstheme="minorHAnsi"/>
          <w:sz w:val="24"/>
          <w:szCs w:val="24"/>
        </w:rPr>
        <w:t xml:space="preserve">. Dorothy White made a motion to amend the Search </w:t>
      </w:r>
      <w:r w:rsidR="00FA2851">
        <w:rPr>
          <w:rFonts w:asciiTheme="minorHAnsi" w:hAnsiTheme="minorHAnsi" w:cstheme="minorHAnsi"/>
          <w:sz w:val="24"/>
          <w:szCs w:val="24"/>
        </w:rPr>
        <w:t xml:space="preserve">Plan </w:t>
      </w:r>
      <w:r w:rsidR="00703BFA">
        <w:rPr>
          <w:rFonts w:asciiTheme="minorHAnsi" w:hAnsiTheme="minorHAnsi" w:cstheme="minorHAnsi"/>
          <w:sz w:val="24"/>
          <w:szCs w:val="24"/>
        </w:rPr>
        <w:t>to add that if the Board is in agreement to select a State Librarian after the first round of interviews, the second round of interviews may be eliminated.</w:t>
      </w:r>
      <w:r w:rsidR="0041036B">
        <w:rPr>
          <w:rFonts w:asciiTheme="minorHAnsi" w:hAnsiTheme="minorHAnsi" w:cstheme="minorHAnsi"/>
          <w:sz w:val="24"/>
          <w:szCs w:val="24"/>
        </w:rPr>
        <w:t xml:space="preserve"> This was seconded by Christy Reeves</w:t>
      </w:r>
      <w:r w:rsidR="006075CA">
        <w:rPr>
          <w:rFonts w:asciiTheme="minorHAnsi" w:hAnsiTheme="minorHAnsi" w:cstheme="minorHAnsi"/>
          <w:sz w:val="24"/>
          <w:szCs w:val="24"/>
        </w:rPr>
        <w:t>,</w:t>
      </w:r>
      <w:r w:rsidR="0041036B">
        <w:rPr>
          <w:rFonts w:asciiTheme="minorHAnsi" w:hAnsiTheme="minorHAnsi" w:cstheme="minorHAnsi"/>
          <w:sz w:val="24"/>
          <w:szCs w:val="24"/>
        </w:rPr>
        <w:t xml:space="preserve"> and the motion to amend the Search Plan was unanimously approved.</w:t>
      </w:r>
    </w:p>
    <w:p w:rsidR="008A6114" w:rsidRPr="001C6F03" w:rsidRDefault="00952EBC" w:rsidP="001C6F03">
      <w:pPr>
        <w:spacing w:after="160" w:line="259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1C6F03">
        <w:rPr>
          <w:rFonts w:asciiTheme="minorHAnsi" w:hAnsiTheme="minorHAnsi" w:cstheme="minorHAnsi"/>
          <w:b/>
          <w:sz w:val="24"/>
          <w:szCs w:val="24"/>
        </w:rPr>
        <w:t>VI.</w:t>
      </w:r>
      <w:r w:rsidRPr="001C6F03">
        <w:rPr>
          <w:rFonts w:asciiTheme="minorHAnsi" w:hAnsiTheme="minorHAnsi" w:cstheme="minorHAnsi"/>
          <w:b/>
          <w:sz w:val="24"/>
          <w:szCs w:val="24"/>
        </w:rPr>
        <w:tab/>
      </w:r>
      <w:r w:rsidR="002305DE">
        <w:rPr>
          <w:rFonts w:asciiTheme="minorHAnsi" w:hAnsiTheme="minorHAnsi" w:cstheme="minorHAnsi"/>
          <w:b/>
          <w:sz w:val="24"/>
          <w:szCs w:val="24"/>
        </w:rPr>
        <w:t>Interviews for the position of State Librarian</w:t>
      </w:r>
    </w:p>
    <w:p w:rsidR="008A6114" w:rsidRDefault="00344C3A" w:rsidP="00A53483">
      <w:pPr>
        <w:spacing w:after="160" w:line="259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James Lee asked for a motion to go into Executive Session to conduct the interviews of Meg Placke and Giovanni Tairov</w:t>
      </w:r>
      <w:r w:rsidR="00FA2851">
        <w:rPr>
          <w:rFonts w:asciiTheme="minorHAnsi" w:hAnsiTheme="minorHAnsi" w:cstheme="minorHAnsi"/>
          <w:sz w:val="24"/>
          <w:szCs w:val="24"/>
        </w:rPr>
        <w:t xml:space="preserve"> in accordance with R.S. 42:</w:t>
      </w:r>
      <w:r w:rsidR="006075CA">
        <w:rPr>
          <w:rFonts w:asciiTheme="minorHAnsi" w:hAnsiTheme="minorHAnsi" w:cstheme="minorHAnsi"/>
          <w:sz w:val="24"/>
          <w:szCs w:val="24"/>
        </w:rPr>
        <w:t>1</w:t>
      </w:r>
      <w:r w:rsidR="00FA2851">
        <w:rPr>
          <w:rFonts w:asciiTheme="minorHAnsi" w:hAnsiTheme="minorHAnsi" w:cstheme="minorHAnsi"/>
          <w:sz w:val="24"/>
          <w:szCs w:val="24"/>
        </w:rPr>
        <w:t>7(</w:t>
      </w:r>
      <w:r w:rsidR="006075CA">
        <w:rPr>
          <w:rFonts w:asciiTheme="minorHAnsi" w:hAnsiTheme="minorHAnsi" w:cstheme="minorHAnsi"/>
          <w:sz w:val="24"/>
          <w:szCs w:val="24"/>
        </w:rPr>
        <w:t>A</w:t>
      </w:r>
      <w:r w:rsidR="00FA2851">
        <w:rPr>
          <w:rFonts w:asciiTheme="minorHAnsi" w:hAnsiTheme="minorHAnsi" w:cstheme="minorHAnsi"/>
          <w:sz w:val="24"/>
          <w:szCs w:val="24"/>
        </w:rPr>
        <w:t>)</w:t>
      </w:r>
      <w:r w:rsidR="006075CA">
        <w:rPr>
          <w:rFonts w:asciiTheme="minorHAnsi" w:hAnsiTheme="minorHAnsi" w:cstheme="minorHAnsi"/>
          <w:sz w:val="24"/>
          <w:szCs w:val="24"/>
        </w:rPr>
        <w:t>(1)</w:t>
      </w:r>
      <w:r w:rsidR="00FA2851">
        <w:rPr>
          <w:rFonts w:asciiTheme="minorHAnsi" w:hAnsiTheme="minorHAnsi" w:cstheme="minorHAnsi"/>
          <w:sz w:val="24"/>
          <w:szCs w:val="24"/>
        </w:rPr>
        <w:t xml:space="preserve">. (R.S. 42:17(A)(1) allows a public body to discuss the character or professional competence of a person in executive session.) </w:t>
      </w:r>
      <w:r>
        <w:rPr>
          <w:rFonts w:asciiTheme="minorHAnsi" w:hAnsiTheme="minorHAnsi" w:cstheme="minorHAnsi"/>
          <w:sz w:val="24"/>
          <w:szCs w:val="24"/>
        </w:rPr>
        <w:t xml:space="preserve">A motion was made by Christy Reeves and seconded by Darryl Gissel. The motion was unanimously approved. </w:t>
      </w:r>
    </w:p>
    <w:p w:rsidR="00344C3A" w:rsidRDefault="00344C3A" w:rsidP="00A53483">
      <w:pPr>
        <w:spacing w:after="160" w:line="259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Interviews were conducted during Executive Session, followed by discussion. </w:t>
      </w:r>
      <w:r w:rsidR="00FA2851">
        <w:rPr>
          <w:rFonts w:asciiTheme="minorHAnsi" w:hAnsiTheme="minorHAnsi" w:cstheme="minorHAnsi"/>
          <w:sz w:val="24"/>
          <w:szCs w:val="24"/>
        </w:rPr>
        <w:t>Following the discussion</w:t>
      </w:r>
      <w:r w:rsidR="0033674F">
        <w:rPr>
          <w:rFonts w:asciiTheme="minorHAnsi" w:hAnsiTheme="minorHAnsi" w:cstheme="minorHAnsi"/>
          <w:sz w:val="24"/>
          <w:szCs w:val="24"/>
        </w:rPr>
        <w:t>, Mr. Lee asked for a motion to return to Open Session. A motion was made by Marian Fertitta and seconded by Darryl Gissel. The motion to return to Open Session was unanimously approved.</w:t>
      </w:r>
    </w:p>
    <w:p w:rsidR="00430BCD" w:rsidRDefault="0033674F" w:rsidP="00A53483">
      <w:pPr>
        <w:spacing w:after="160" w:line="259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Meg Placke was invited to come into the meeting. James Lee asked for a motion to appoint Meg Placke as State Librarian. The motion was made by Christy Reeves and seconded by Dorothy W</w:t>
      </w:r>
      <w:r w:rsidR="00FA2851">
        <w:rPr>
          <w:rFonts w:asciiTheme="minorHAnsi" w:hAnsiTheme="minorHAnsi" w:cstheme="minorHAnsi"/>
          <w:sz w:val="24"/>
          <w:szCs w:val="24"/>
        </w:rPr>
        <w:t>hite. Mr. Lee then asked for a roll call vote. T</w:t>
      </w:r>
      <w:r>
        <w:rPr>
          <w:rFonts w:asciiTheme="minorHAnsi" w:hAnsiTheme="minorHAnsi" w:cstheme="minorHAnsi"/>
          <w:sz w:val="24"/>
          <w:szCs w:val="24"/>
        </w:rPr>
        <w:t xml:space="preserve">he board members each responded “Yay” </w:t>
      </w:r>
      <w:r w:rsidR="00FA2851">
        <w:rPr>
          <w:rFonts w:asciiTheme="minorHAnsi" w:hAnsiTheme="minorHAnsi" w:cstheme="minorHAnsi"/>
          <w:sz w:val="24"/>
          <w:szCs w:val="24"/>
        </w:rPr>
        <w:t xml:space="preserve">confirming </w:t>
      </w:r>
      <w:r>
        <w:rPr>
          <w:rFonts w:asciiTheme="minorHAnsi" w:hAnsiTheme="minorHAnsi" w:cstheme="minorHAnsi"/>
          <w:sz w:val="24"/>
          <w:szCs w:val="24"/>
        </w:rPr>
        <w:t xml:space="preserve">the vote </w:t>
      </w:r>
      <w:r w:rsidR="00FA2851">
        <w:rPr>
          <w:rFonts w:asciiTheme="minorHAnsi" w:hAnsiTheme="minorHAnsi" w:cstheme="minorHAnsi"/>
          <w:sz w:val="24"/>
          <w:szCs w:val="24"/>
        </w:rPr>
        <w:t xml:space="preserve">was </w:t>
      </w:r>
      <w:r>
        <w:rPr>
          <w:rFonts w:asciiTheme="minorHAnsi" w:hAnsiTheme="minorHAnsi" w:cstheme="minorHAnsi"/>
          <w:sz w:val="24"/>
          <w:szCs w:val="24"/>
        </w:rPr>
        <w:t xml:space="preserve">unanimous. Mr. Lee asked Ms. Placke if she would accept, and she responded affirmatively. </w:t>
      </w:r>
    </w:p>
    <w:p w:rsidR="008A6114" w:rsidRPr="001C6F03" w:rsidRDefault="007E37F4" w:rsidP="001C6F03">
      <w:pPr>
        <w:spacing w:after="160" w:line="259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1C6F03">
        <w:rPr>
          <w:rFonts w:asciiTheme="minorHAnsi" w:hAnsiTheme="minorHAnsi" w:cstheme="minorHAnsi"/>
          <w:b/>
          <w:sz w:val="24"/>
          <w:szCs w:val="24"/>
        </w:rPr>
        <w:t>VII.</w:t>
      </w:r>
      <w:r w:rsidRPr="001C6F03">
        <w:rPr>
          <w:rFonts w:asciiTheme="minorHAnsi" w:hAnsiTheme="minorHAnsi" w:cstheme="minorHAnsi"/>
          <w:b/>
          <w:sz w:val="24"/>
          <w:szCs w:val="24"/>
        </w:rPr>
        <w:tab/>
      </w:r>
      <w:r w:rsidR="00A53483">
        <w:rPr>
          <w:rFonts w:asciiTheme="minorHAnsi" w:hAnsiTheme="minorHAnsi" w:cstheme="minorHAnsi"/>
          <w:b/>
          <w:sz w:val="24"/>
          <w:szCs w:val="24"/>
        </w:rPr>
        <w:t>New Business</w:t>
      </w:r>
    </w:p>
    <w:p w:rsidR="005D2635" w:rsidRDefault="00020671" w:rsidP="00020671">
      <w:pPr>
        <w:spacing w:after="160" w:line="259" w:lineRule="auto"/>
        <w:ind w:left="1260" w:hanging="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A.</w:t>
      </w:r>
      <w:r>
        <w:rPr>
          <w:rFonts w:asciiTheme="minorHAnsi" w:hAnsiTheme="minorHAnsi" w:cstheme="minorHAnsi"/>
          <w:sz w:val="24"/>
          <w:szCs w:val="24"/>
        </w:rPr>
        <w:tab/>
        <w:t>James Lee announced that t</w:t>
      </w:r>
      <w:r w:rsidR="005D2635">
        <w:rPr>
          <w:rFonts w:asciiTheme="minorHAnsi" w:hAnsiTheme="minorHAnsi" w:cstheme="minorHAnsi"/>
          <w:sz w:val="24"/>
          <w:szCs w:val="24"/>
        </w:rPr>
        <w:t>he fourth quarter meeting will be held on</w:t>
      </w:r>
      <w:r>
        <w:rPr>
          <w:rFonts w:asciiTheme="minorHAnsi" w:hAnsiTheme="minorHAnsi" w:cstheme="minorHAnsi"/>
          <w:sz w:val="24"/>
          <w:szCs w:val="24"/>
        </w:rPr>
        <w:t xml:space="preserve"> October 27, 2023, at 6 p.m.</w:t>
      </w:r>
    </w:p>
    <w:p w:rsidR="00020671" w:rsidRDefault="00020671" w:rsidP="00020671">
      <w:pPr>
        <w:spacing w:after="160" w:line="259" w:lineRule="auto"/>
        <w:ind w:left="1260" w:hanging="5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B.</w:t>
      </w:r>
      <w:r>
        <w:rPr>
          <w:rFonts w:asciiTheme="minorHAnsi" w:hAnsiTheme="minorHAnsi" w:cstheme="minorHAnsi"/>
          <w:sz w:val="24"/>
          <w:szCs w:val="24"/>
        </w:rPr>
        <w:tab/>
        <w:t xml:space="preserve">James Lee asked for agenda items for future meetings. The Board agreed that the new bylaws should be discussed at the first meeting in 2024, and </w:t>
      </w:r>
      <w:r w:rsidR="00870A99">
        <w:rPr>
          <w:rFonts w:asciiTheme="minorHAnsi" w:hAnsiTheme="minorHAnsi" w:cstheme="minorHAnsi"/>
          <w:sz w:val="24"/>
          <w:szCs w:val="24"/>
        </w:rPr>
        <w:t xml:space="preserve">Christy Reeves </w:t>
      </w:r>
      <w:r>
        <w:rPr>
          <w:rFonts w:asciiTheme="minorHAnsi" w:hAnsiTheme="minorHAnsi" w:cstheme="minorHAnsi"/>
          <w:sz w:val="24"/>
          <w:szCs w:val="24"/>
        </w:rPr>
        <w:t xml:space="preserve">asked </w:t>
      </w:r>
      <w:r w:rsidR="00870A99">
        <w:rPr>
          <w:rFonts w:asciiTheme="minorHAnsi" w:hAnsiTheme="minorHAnsi" w:cstheme="minorHAnsi"/>
          <w:sz w:val="24"/>
          <w:szCs w:val="24"/>
        </w:rPr>
        <w:t>to review</w:t>
      </w:r>
      <w:r>
        <w:rPr>
          <w:rFonts w:asciiTheme="minorHAnsi" w:hAnsiTheme="minorHAnsi" w:cstheme="minorHAnsi"/>
          <w:sz w:val="24"/>
          <w:szCs w:val="24"/>
        </w:rPr>
        <w:t xml:space="preserve"> the State Library’s recently adopted Strate</w:t>
      </w:r>
      <w:r w:rsidR="00870A99">
        <w:rPr>
          <w:rFonts w:asciiTheme="minorHAnsi" w:hAnsiTheme="minorHAnsi" w:cstheme="minorHAnsi"/>
          <w:sz w:val="24"/>
          <w:szCs w:val="24"/>
        </w:rPr>
        <w:t>gic Five-year Plan.</w:t>
      </w:r>
    </w:p>
    <w:p w:rsidR="008A6114" w:rsidRPr="001C6F03" w:rsidRDefault="008232EE" w:rsidP="00A53483">
      <w:pPr>
        <w:spacing w:after="160" w:line="259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1C6F03">
        <w:rPr>
          <w:rFonts w:asciiTheme="minorHAnsi" w:hAnsiTheme="minorHAnsi" w:cstheme="minorHAnsi"/>
          <w:b/>
          <w:sz w:val="24"/>
          <w:szCs w:val="24"/>
        </w:rPr>
        <w:t>VIII.</w:t>
      </w:r>
      <w:r w:rsidRPr="001C6F03">
        <w:rPr>
          <w:rFonts w:asciiTheme="minorHAnsi" w:hAnsiTheme="minorHAnsi" w:cstheme="minorHAnsi"/>
          <w:b/>
          <w:sz w:val="24"/>
          <w:szCs w:val="24"/>
        </w:rPr>
        <w:tab/>
      </w:r>
      <w:r w:rsidR="005D2635">
        <w:rPr>
          <w:rFonts w:asciiTheme="minorHAnsi" w:hAnsiTheme="minorHAnsi" w:cstheme="minorHAnsi"/>
          <w:b/>
          <w:sz w:val="24"/>
          <w:szCs w:val="24"/>
        </w:rPr>
        <w:t>Announcements</w:t>
      </w:r>
    </w:p>
    <w:p w:rsidR="008A5D96" w:rsidRPr="003F40E4" w:rsidRDefault="005D2635" w:rsidP="00020671">
      <w:pPr>
        <w:spacing w:after="160" w:line="259" w:lineRule="auto"/>
        <w:ind w:left="720"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8A5D96">
        <w:rPr>
          <w:rFonts w:asciiTheme="minorHAnsi" w:hAnsiTheme="minorHAnsi" w:cstheme="minorHAnsi"/>
          <w:b/>
          <w:sz w:val="24"/>
          <w:szCs w:val="24"/>
        </w:rPr>
        <w:t>T</w:t>
      </w:r>
      <w:r w:rsidR="008A5D96">
        <w:rPr>
          <w:rFonts w:asciiTheme="minorHAnsi" w:hAnsiTheme="minorHAnsi" w:cstheme="minorHAnsi"/>
          <w:sz w:val="24"/>
          <w:szCs w:val="24"/>
        </w:rPr>
        <w:t xml:space="preserve">he </w:t>
      </w:r>
      <w:r w:rsidR="008A5D96" w:rsidRPr="003F40E4">
        <w:rPr>
          <w:rFonts w:asciiTheme="minorHAnsi" w:hAnsiTheme="minorHAnsi" w:cstheme="minorHAnsi"/>
          <w:sz w:val="24"/>
          <w:szCs w:val="24"/>
        </w:rPr>
        <w:t xml:space="preserve">next </w:t>
      </w:r>
      <w:r w:rsidR="00204344" w:rsidRPr="003F40E4">
        <w:rPr>
          <w:rFonts w:asciiTheme="minorHAnsi" w:hAnsiTheme="minorHAnsi" w:cstheme="minorHAnsi"/>
          <w:sz w:val="24"/>
          <w:szCs w:val="24"/>
        </w:rPr>
        <w:t xml:space="preserve">Board </w:t>
      </w:r>
      <w:r w:rsidR="008A5D96" w:rsidRPr="003F40E4">
        <w:rPr>
          <w:rFonts w:asciiTheme="minorHAnsi" w:hAnsiTheme="minorHAnsi" w:cstheme="minorHAnsi"/>
          <w:sz w:val="24"/>
          <w:szCs w:val="24"/>
        </w:rPr>
        <w:t>meeting will take place on Friday, October 27</w:t>
      </w:r>
      <w:r w:rsidR="00523B19">
        <w:rPr>
          <w:rFonts w:asciiTheme="minorHAnsi" w:hAnsiTheme="minorHAnsi" w:cstheme="minorHAnsi"/>
          <w:sz w:val="24"/>
          <w:szCs w:val="24"/>
        </w:rPr>
        <w:t>, at 6 p.m.</w:t>
      </w:r>
      <w:r w:rsidR="008A5D96" w:rsidRPr="003F40E4">
        <w:rPr>
          <w:rFonts w:asciiTheme="minorHAnsi" w:hAnsiTheme="minorHAnsi" w:cstheme="minorHAnsi"/>
          <w:sz w:val="24"/>
          <w:szCs w:val="24"/>
        </w:rPr>
        <w:t xml:space="preserve"> immediately prior to the Louisiana Book Festival Authors Party held in the State Library from 7 pm to 9 p</w:t>
      </w:r>
      <w:r w:rsidR="0039703E">
        <w:rPr>
          <w:rFonts w:asciiTheme="minorHAnsi" w:hAnsiTheme="minorHAnsi" w:cstheme="minorHAnsi"/>
          <w:sz w:val="24"/>
          <w:szCs w:val="24"/>
        </w:rPr>
        <w:t xml:space="preserve">m. All </w:t>
      </w:r>
      <w:r w:rsidR="00204344">
        <w:rPr>
          <w:rFonts w:asciiTheme="minorHAnsi" w:hAnsiTheme="minorHAnsi" w:cstheme="minorHAnsi"/>
          <w:sz w:val="24"/>
          <w:szCs w:val="24"/>
        </w:rPr>
        <w:t xml:space="preserve">Board </w:t>
      </w:r>
      <w:r w:rsidR="0039703E">
        <w:rPr>
          <w:rFonts w:asciiTheme="minorHAnsi" w:hAnsiTheme="minorHAnsi" w:cstheme="minorHAnsi"/>
          <w:sz w:val="24"/>
          <w:szCs w:val="24"/>
        </w:rPr>
        <w:t>members are invited</w:t>
      </w:r>
      <w:r w:rsidR="008A5D96" w:rsidRPr="003F40E4">
        <w:rPr>
          <w:rFonts w:asciiTheme="minorHAnsi" w:hAnsiTheme="minorHAnsi" w:cstheme="minorHAnsi"/>
          <w:sz w:val="24"/>
          <w:szCs w:val="24"/>
        </w:rPr>
        <w:t xml:space="preserve"> to attend the party with a guest.</w:t>
      </w:r>
    </w:p>
    <w:p w:rsidR="008A5D96" w:rsidRPr="003F40E4" w:rsidRDefault="008A5D96" w:rsidP="008A5D96">
      <w:pPr>
        <w:spacing w:after="160" w:line="259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3F40E4">
        <w:rPr>
          <w:rFonts w:asciiTheme="minorHAnsi" w:hAnsiTheme="minorHAnsi" w:cstheme="minorHAnsi"/>
          <w:sz w:val="24"/>
          <w:szCs w:val="24"/>
        </w:rPr>
        <w:t>The 2023 Louisiana Book Festival will run from 9 a</w:t>
      </w:r>
      <w:r w:rsidR="00523B19">
        <w:rPr>
          <w:rFonts w:asciiTheme="minorHAnsi" w:hAnsiTheme="minorHAnsi" w:cstheme="minorHAnsi"/>
          <w:sz w:val="24"/>
          <w:szCs w:val="24"/>
        </w:rPr>
        <w:t>.</w:t>
      </w:r>
      <w:r w:rsidRPr="003F40E4">
        <w:rPr>
          <w:rFonts w:asciiTheme="minorHAnsi" w:hAnsiTheme="minorHAnsi" w:cstheme="minorHAnsi"/>
          <w:sz w:val="24"/>
          <w:szCs w:val="24"/>
        </w:rPr>
        <w:t>m</w:t>
      </w:r>
      <w:r w:rsidR="00523B19">
        <w:rPr>
          <w:rFonts w:asciiTheme="minorHAnsi" w:hAnsiTheme="minorHAnsi" w:cstheme="minorHAnsi"/>
          <w:sz w:val="24"/>
          <w:szCs w:val="24"/>
        </w:rPr>
        <w:t>.</w:t>
      </w:r>
      <w:r w:rsidRPr="003F40E4">
        <w:rPr>
          <w:rFonts w:asciiTheme="minorHAnsi" w:hAnsiTheme="minorHAnsi" w:cstheme="minorHAnsi"/>
          <w:sz w:val="24"/>
          <w:szCs w:val="24"/>
        </w:rPr>
        <w:t xml:space="preserve"> to 4 p</w:t>
      </w:r>
      <w:r w:rsidR="00523B19">
        <w:rPr>
          <w:rFonts w:asciiTheme="minorHAnsi" w:hAnsiTheme="minorHAnsi" w:cstheme="minorHAnsi"/>
          <w:sz w:val="24"/>
          <w:szCs w:val="24"/>
        </w:rPr>
        <w:t>.</w:t>
      </w:r>
      <w:r w:rsidRPr="003F40E4">
        <w:rPr>
          <w:rFonts w:asciiTheme="minorHAnsi" w:hAnsiTheme="minorHAnsi" w:cstheme="minorHAnsi"/>
          <w:sz w:val="24"/>
          <w:szCs w:val="24"/>
        </w:rPr>
        <w:t>m</w:t>
      </w:r>
      <w:r w:rsidR="00523B19">
        <w:rPr>
          <w:rFonts w:asciiTheme="minorHAnsi" w:hAnsiTheme="minorHAnsi" w:cstheme="minorHAnsi"/>
          <w:sz w:val="24"/>
          <w:szCs w:val="24"/>
        </w:rPr>
        <w:t>.</w:t>
      </w:r>
      <w:r w:rsidRPr="003F40E4">
        <w:rPr>
          <w:rFonts w:asciiTheme="minorHAnsi" w:hAnsiTheme="minorHAnsi" w:cstheme="minorHAnsi"/>
          <w:sz w:val="24"/>
          <w:szCs w:val="24"/>
        </w:rPr>
        <w:t xml:space="preserve"> on Saturday, October 28, </w:t>
      </w:r>
      <w:r w:rsidR="00523B19">
        <w:rPr>
          <w:rFonts w:asciiTheme="minorHAnsi" w:hAnsiTheme="minorHAnsi" w:cstheme="minorHAnsi"/>
          <w:sz w:val="24"/>
          <w:szCs w:val="24"/>
        </w:rPr>
        <w:t xml:space="preserve">2023, </w:t>
      </w:r>
      <w:r w:rsidRPr="003F40E4">
        <w:rPr>
          <w:rFonts w:asciiTheme="minorHAnsi" w:hAnsiTheme="minorHAnsi" w:cstheme="minorHAnsi"/>
          <w:sz w:val="24"/>
          <w:szCs w:val="24"/>
        </w:rPr>
        <w:t xml:space="preserve">and feature roughly 200 authors, scholars, and panelists. </w:t>
      </w:r>
    </w:p>
    <w:p w:rsidR="008A5D96" w:rsidRDefault="00204344" w:rsidP="008A5D96">
      <w:pPr>
        <w:spacing w:after="160" w:line="259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="008A5D96" w:rsidRPr="003F40E4">
        <w:rPr>
          <w:rFonts w:asciiTheme="minorHAnsi" w:hAnsiTheme="minorHAnsi" w:cstheme="minorHAnsi"/>
          <w:sz w:val="24"/>
          <w:szCs w:val="24"/>
        </w:rPr>
        <w:t xml:space="preserve">cost of a hotel room at Hilton Baton Rouge for any out-of-town </w:t>
      </w:r>
      <w:r w:rsidRPr="003F40E4">
        <w:rPr>
          <w:rFonts w:asciiTheme="minorHAnsi" w:hAnsiTheme="minorHAnsi" w:cstheme="minorHAnsi"/>
          <w:sz w:val="24"/>
          <w:szCs w:val="24"/>
        </w:rPr>
        <w:t xml:space="preserve">Board </w:t>
      </w:r>
      <w:r w:rsidR="008A5D96" w:rsidRPr="003F40E4">
        <w:rPr>
          <w:rFonts w:asciiTheme="minorHAnsi" w:hAnsiTheme="minorHAnsi" w:cstheme="minorHAnsi"/>
          <w:sz w:val="24"/>
          <w:szCs w:val="24"/>
        </w:rPr>
        <w:t xml:space="preserve">member planning to stay in town after the party </w:t>
      </w:r>
      <w:r>
        <w:rPr>
          <w:rFonts w:asciiTheme="minorHAnsi" w:hAnsiTheme="minorHAnsi" w:cstheme="minorHAnsi"/>
          <w:sz w:val="24"/>
          <w:szCs w:val="24"/>
        </w:rPr>
        <w:t>will be covered in order that the member</w:t>
      </w:r>
      <w:r w:rsidR="00523B19">
        <w:rPr>
          <w:rFonts w:asciiTheme="minorHAnsi" w:hAnsiTheme="minorHAnsi" w:cstheme="minorHAnsi"/>
          <w:sz w:val="24"/>
          <w:szCs w:val="24"/>
        </w:rPr>
        <w:t xml:space="preserve"> may </w:t>
      </w:r>
      <w:r w:rsidR="00523B19">
        <w:rPr>
          <w:rFonts w:asciiTheme="minorHAnsi" w:hAnsiTheme="minorHAnsi" w:cstheme="minorHAnsi"/>
          <w:sz w:val="24"/>
          <w:szCs w:val="24"/>
        </w:rPr>
        <w:lastRenderedPageBreak/>
        <w:t>attend the F</w:t>
      </w:r>
      <w:r w:rsidR="008A5D96" w:rsidRPr="003F40E4">
        <w:rPr>
          <w:rFonts w:asciiTheme="minorHAnsi" w:hAnsiTheme="minorHAnsi" w:cstheme="minorHAnsi"/>
          <w:sz w:val="24"/>
          <w:szCs w:val="24"/>
        </w:rPr>
        <w:t>estiva</w:t>
      </w:r>
      <w:r w:rsidR="008A5D96">
        <w:rPr>
          <w:rFonts w:asciiTheme="minorHAnsi" w:hAnsiTheme="minorHAnsi" w:cstheme="minorHAnsi"/>
          <w:sz w:val="24"/>
          <w:szCs w:val="24"/>
        </w:rPr>
        <w:t xml:space="preserve">l the next day. </w:t>
      </w:r>
      <w:r w:rsidR="00523B19">
        <w:rPr>
          <w:rFonts w:asciiTheme="minorHAnsi" w:hAnsiTheme="minorHAnsi" w:cstheme="minorHAnsi"/>
          <w:sz w:val="24"/>
          <w:szCs w:val="24"/>
        </w:rPr>
        <w:t xml:space="preserve">Mr. Lee asked </w:t>
      </w:r>
      <w:r>
        <w:rPr>
          <w:rFonts w:asciiTheme="minorHAnsi" w:hAnsiTheme="minorHAnsi" w:cstheme="minorHAnsi"/>
          <w:sz w:val="24"/>
          <w:szCs w:val="24"/>
        </w:rPr>
        <w:t xml:space="preserve">Board </w:t>
      </w:r>
      <w:r w:rsidR="00523B19">
        <w:rPr>
          <w:rFonts w:asciiTheme="minorHAnsi" w:hAnsiTheme="minorHAnsi" w:cstheme="minorHAnsi"/>
          <w:sz w:val="24"/>
          <w:szCs w:val="24"/>
        </w:rPr>
        <w:t>members to p</w:t>
      </w:r>
      <w:r w:rsidR="008A5D96">
        <w:rPr>
          <w:rFonts w:asciiTheme="minorHAnsi" w:hAnsiTheme="minorHAnsi" w:cstheme="minorHAnsi"/>
          <w:sz w:val="24"/>
          <w:szCs w:val="24"/>
        </w:rPr>
        <w:t>lease let Tracy LeDoux</w:t>
      </w:r>
      <w:r w:rsidR="00523B19">
        <w:rPr>
          <w:rFonts w:asciiTheme="minorHAnsi" w:hAnsiTheme="minorHAnsi" w:cstheme="minorHAnsi"/>
          <w:sz w:val="24"/>
          <w:szCs w:val="24"/>
        </w:rPr>
        <w:t xml:space="preserve"> know if they</w:t>
      </w:r>
      <w:r w:rsidR="008A5D96" w:rsidRPr="003F40E4">
        <w:rPr>
          <w:rFonts w:asciiTheme="minorHAnsi" w:hAnsiTheme="minorHAnsi" w:cstheme="minorHAnsi"/>
          <w:sz w:val="24"/>
          <w:szCs w:val="24"/>
        </w:rPr>
        <w:t xml:space="preserve"> will need a hotel room.</w:t>
      </w:r>
    </w:p>
    <w:p w:rsidR="00020671" w:rsidRPr="003F40E4" w:rsidRDefault="00020671" w:rsidP="008A5D96">
      <w:pPr>
        <w:spacing w:after="160" w:line="259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Board </w:t>
      </w:r>
      <w:r w:rsidR="00363538">
        <w:rPr>
          <w:rFonts w:asciiTheme="minorHAnsi" w:hAnsiTheme="minorHAnsi" w:cstheme="minorHAnsi"/>
          <w:sz w:val="24"/>
          <w:szCs w:val="24"/>
        </w:rPr>
        <w:t>discussed plans for</w:t>
      </w:r>
      <w:r>
        <w:rPr>
          <w:rFonts w:asciiTheme="minorHAnsi" w:hAnsiTheme="minorHAnsi" w:cstheme="minorHAnsi"/>
          <w:sz w:val="24"/>
          <w:szCs w:val="24"/>
        </w:rPr>
        <w:t xml:space="preserve"> a reception or lunch for the new State Librarian at the Administrative Librarian’s Conference </w:t>
      </w:r>
      <w:r w:rsidR="00F878D8">
        <w:rPr>
          <w:rFonts w:asciiTheme="minorHAnsi" w:hAnsiTheme="minorHAnsi" w:cstheme="minorHAnsi"/>
          <w:sz w:val="24"/>
          <w:szCs w:val="24"/>
        </w:rPr>
        <w:t xml:space="preserve">on November 3, 2023. Details have not been finalized. </w:t>
      </w:r>
    </w:p>
    <w:p w:rsidR="008A6114" w:rsidRPr="005D2635" w:rsidRDefault="005D2635" w:rsidP="005D2635">
      <w:pPr>
        <w:spacing w:after="160" w:line="259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IX.</w:t>
      </w:r>
      <w:r w:rsidR="00A226C4" w:rsidRPr="001C6F03">
        <w:rPr>
          <w:rFonts w:asciiTheme="minorHAnsi" w:hAnsiTheme="minorHAnsi" w:cstheme="minorHAnsi"/>
          <w:b/>
          <w:sz w:val="24"/>
          <w:szCs w:val="24"/>
        </w:rPr>
        <w:tab/>
      </w:r>
      <w:r w:rsidR="008A6114" w:rsidRPr="001C6F03">
        <w:rPr>
          <w:rFonts w:asciiTheme="minorHAnsi" w:hAnsiTheme="minorHAnsi" w:cstheme="minorHAnsi"/>
          <w:b/>
          <w:sz w:val="24"/>
          <w:szCs w:val="24"/>
        </w:rPr>
        <w:t>Adjournment</w:t>
      </w:r>
    </w:p>
    <w:p w:rsidR="00B74A37" w:rsidRPr="001C6F03" w:rsidRDefault="00A226C4" w:rsidP="001C6F03">
      <w:pPr>
        <w:spacing w:after="160" w:line="259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1C6F03">
        <w:rPr>
          <w:rFonts w:asciiTheme="minorHAnsi" w:hAnsiTheme="minorHAnsi" w:cstheme="minorHAnsi"/>
          <w:sz w:val="24"/>
          <w:szCs w:val="24"/>
        </w:rPr>
        <w:tab/>
      </w:r>
      <w:r w:rsidR="00F878D8">
        <w:rPr>
          <w:rFonts w:asciiTheme="minorHAnsi" w:hAnsiTheme="minorHAnsi" w:cstheme="minorHAnsi"/>
          <w:sz w:val="24"/>
          <w:szCs w:val="24"/>
        </w:rPr>
        <w:t>Christy Reeves</w:t>
      </w:r>
      <w:r w:rsidR="005D2635">
        <w:rPr>
          <w:rFonts w:asciiTheme="minorHAnsi" w:hAnsiTheme="minorHAnsi" w:cstheme="minorHAnsi"/>
          <w:sz w:val="24"/>
          <w:szCs w:val="24"/>
        </w:rPr>
        <w:t xml:space="preserve"> made a motion to adjourn the meeting and </w:t>
      </w:r>
      <w:r w:rsidRPr="001C6F03">
        <w:rPr>
          <w:rFonts w:asciiTheme="minorHAnsi" w:hAnsiTheme="minorHAnsi" w:cstheme="minorHAnsi"/>
          <w:sz w:val="24"/>
          <w:szCs w:val="24"/>
        </w:rPr>
        <w:t xml:space="preserve">Darryl Gissel seconded. </w:t>
      </w:r>
      <w:r w:rsidR="00F72E17" w:rsidRPr="001C6F03">
        <w:rPr>
          <w:rFonts w:asciiTheme="minorHAnsi" w:hAnsiTheme="minorHAnsi" w:cstheme="minorHAnsi"/>
          <w:sz w:val="24"/>
          <w:szCs w:val="24"/>
        </w:rPr>
        <w:t>The motion</w:t>
      </w:r>
      <w:r w:rsidRPr="001C6F03">
        <w:rPr>
          <w:rFonts w:asciiTheme="minorHAnsi" w:hAnsiTheme="minorHAnsi" w:cstheme="minorHAnsi"/>
          <w:sz w:val="24"/>
          <w:szCs w:val="24"/>
        </w:rPr>
        <w:t xml:space="preserve"> was passed unanimously</w:t>
      </w:r>
      <w:r w:rsidR="005D2635">
        <w:rPr>
          <w:rFonts w:asciiTheme="minorHAnsi" w:hAnsiTheme="minorHAnsi" w:cstheme="minorHAnsi"/>
          <w:sz w:val="24"/>
          <w:szCs w:val="24"/>
        </w:rPr>
        <w:t xml:space="preserve"> and the m</w:t>
      </w:r>
      <w:r w:rsidR="00523B19">
        <w:rPr>
          <w:rFonts w:asciiTheme="minorHAnsi" w:hAnsiTheme="minorHAnsi" w:cstheme="minorHAnsi"/>
          <w:sz w:val="24"/>
          <w:szCs w:val="24"/>
        </w:rPr>
        <w:t>eeting was adjourned at 1:45</w:t>
      </w:r>
      <w:r w:rsidR="00F878D8">
        <w:rPr>
          <w:rFonts w:asciiTheme="minorHAnsi" w:hAnsiTheme="minorHAnsi" w:cstheme="minorHAnsi"/>
          <w:sz w:val="24"/>
          <w:szCs w:val="24"/>
        </w:rPr>
        <w:t xml:space="preserve"> p.m. </w:t>
      </w:r>
    </w:p>
    <w:sectPr w:rsidR="00B74A37" w:rsidRPr="001C6F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864" w:rsidRDefault="00955864" w:rsidP="00A226C4">
      <w:r>
        <w:separator/>
      </w:r>
    </w:p>
  </w:endnote>
  <w:endnote w:type="continuationSeparator" w:id="0">
    <w:p w:rsidR="00955864" w:rsidRDefault="00955864" w:rsidP="00A2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DCE" w:rsidRDefault="00006D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478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08AE" w:rsidRDefault="003408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45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26C4" w:rsidRDefault="00A226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DCE" w:rsidRDefault="00006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864" w:rsidRDefault="00955864" w:rsidP="00A226C4">
      <w:r>
        <w:separator/>
      </w:r>
    </w:p>
  </w:footnote>
  <w:footnote w:type="continuationSeparator" w:id="0">
    <w:p w:rsidR="00955864" w:rsidRDefault="00955864" w:rsidP="00A22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DCE" w:rsidRDefault="00006D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DCE" w:rsidRDefault="00006D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DCE" w:rsidRDefault="00006D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F1D38"/>
    <w:multiLevelType w:val="hybridMultilevel"/>
    <w:tmpl w:val="8A08BC74"/>
    <w:lvl w:ilvl="0" w:tplc="6C5A1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720439C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F2E10"/>
    <w:multiLevelType w:val="hybridMultilevel"/>
    <w:tmpl w:val="9C18CC0C"/>
    <w:lvl w:ilvl="0" w:tplc="6C5A1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C5FC4"/>
    <w:multiLevelType w:val="hybridMultilevel"/>
    <w:tmpl w:val="3CB45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162E7"/>
    <w:multiLevelType w:val="hybridMultilevel"/>
    <w:tmpl w:val="BFEE9E7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14"/>
    <w:rsid w:val="00006DCE"/>
    <w:rsid w:val="00020671"/>
    <w:rsid w:val="000E0552"/>
    <w:rsid w:val="00156A89"/>
    <w:rsid w:val="001C6F03"/>
    <w:rsid w:val="001E145A"/>
    <w:rsid w:val="00204344"/>
    <w:rsid w:val="002305DE"/>
    <w:rsid w:val="00236E89"/>
    <w:rsid w:val="002720B4"/>
    <w:rsid w:val="002B72B5"/>
    <w:rsid w:val="003008DC"/>
    <w:rsid w:val="0033674F"/>
    <w:rsid w:val="003408AE"/>
    <w:rsid w:val="00344C3A"/>
    <w:rsid w:val="00350DA4"/>
    <w:rsid w:val="003611C6"/>
    <w:rsid w:val="00363538"/>
    <w:rsid w:val="00372E48"/>
    <w:rsid w:val="00396B78"/>
    <w:rsid w:val="0039703E"/>
    <w:rsid w:val="003C4990"/>
    <w:rsid w:val="003E36B4"/>
    <w:rsid w:val="0041036B"/>
    <w:rsid w:val="0041512C"/>
    <w:rsid w:val="004241FC"/>
    <w:rsid w:val="00430BCD"/>
    <w:rsid w:val="00487323"/>
    <w:rsid w:val="004B3C4A"/>
    <w:rsid w:val="004F2D8C"/>
    <w:rsid w:val="00523B19"/>
    <w:rsid w:val="0055035D"/>
    <w:rsid w:val="00575700"/>
    <w:rsid w:val="005D2635"/>
    <w:rsid w:val="005E7FAB"/>
    <w:rsid w:val="006075CA"/>
    <w:rsid w:val="00651FB3"/>
    <w:rsid w:val="006908FA"/>
    <w:rsid w:val="006F36F4"/>
    <w:rsid w:val="00703BFA"/>
    <w:rsid w:val="00725228"/>
    <w:rsid w:val="007A271F"/>
    <w:rsid w:val="007B0722"/>
    <w:rsid w:val="007C2FE9"/>
    <w:rsid w:val="007C580D"/>
    <w:rsid w:val="007E37F4"/>
    <w:rsid w:val="007F2F87"/>
    <w:rsid w:val="007F5132"/>
    <w:rsid w:val="008232EE"/>
    <w:rsid w:val="00870A99"/>
    <w:rsid w:val="00880406"/>
    <w:rsid w:val="008A5D96"/>
    <w:rsid w:val="008A6114"/>
    <w:rsid w:val="00952EBC"/>
    <w:rsid w:val="00955864"/>
    <w:rsid w:val="009A13EF"/>
    <w:rsid w:val="009E7081"/>
    <w:rsid w:val="00A001CB"/>
    <w:rsid w:val="00A226C4"/>
    <w:rsid w:val="00A53483"/>
    <w:rsid w:val="00A572BE"/>
    <w:rsid w:val="00A70366"/>
    <w:rsid w:val="00AA57F9"/>
    <w:rsid w:val="00AF1AEF"/>
    <w:rsid w:val="00AF2A07"/>
    <w:rsid w:val="00AF7770"/>
    <w:rsid w:val="00B30F14"/>
    <w:rsid w:val="00B3659A"/>
    <w:rsid w:val="00B70228"/>
    <w:rsid w:val="00B74A37"/>
    <w:rsid w:val="00B74F24"/>
    <w:rsid w:val="00B943B3"/>
    <w:rsid w:val="00BA27A0"/>
    <w:rsid w:val="00BE71FB"/>
    <w:rsid w:val="00C05A5C"/>
    <w:rsid w:val="00C43A29"/>
    <w:rsid w:val="00C4610C"/>
    <w:rsid w:val="00C60145"/>
    <w:rsid w:val="00CC1FAC"/>
    <w:rsid w:val="00CF3842"/>
    <w:rsid w:val="00D04599"/>
    <w:rsid w:val="00D06A18"/>
    <w:rsid w:val="00D754B9"/>
    <w:rsid w:val="00D832A5"/>
    <w:rsid w:val="00D9452A"/>
    <w:rsid w:val="00DE3443"/>
    <w:rsid w:val="00E207D3"/>
    <w:rsid w:val="00E444DB"/>
    <w:rsid w:val="00E90B6B"/>
    <w:rsid w:val="00EA3B20"/>
    <w:rsid w:val="00EC516B"/>
    <w:rsid w:val="00EE43AA"/>
    <w:rsid w:val="00F108B2"/>
    <w:rsid w:val="00F72E17"/>
    <w:rsid w:val="00F77C38"/>
    <w:rsid w:val="00F878D8"/>
    <w:rsid w:val="00FA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chartTrackingRefBased/>
  <w15:docId w15:val="{C228E9D8-2400-400B-9BC9-2B187B45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11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70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8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2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6C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22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6C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2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41F922922044FA8ACF6ABE1B25B67" ma:contentTypeVersion="4" ma:contentTypeDescription="Create a new document." ma:contentTypeScope="" ma:versionID="18e3b1e1f549360ba2cb0abead391e73">
  <xsd:schema xmlns:xsd="http://www.w3.org/2001/XMLSchema" xmlns:xs="http://www.w3.org/2001/XMLSchema" xmlns:p="http://schemas.microsoft.com/office/2006/metadata/properties" xmlns:ns2="ab930632-8f61-4f2e-bcb2-86739f7ca06a" targetNamespace="http://schemas.microsoft.com/office/2006/metadata/properties" ma:root="true" ma:fieldsID="08cf07dbbe4aedc00fada9b056f25131" ns2:_="">
    <xsd:import namespace="ab930632-8f61-4f2e-bcb2-86739f7ca0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30632-8f61-4f2e-bcb2-86739f7ca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AAFEBE-922D-4375-8D0D-943579F8E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930632-8f61-4f2e-bcb2-86739f7ca0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0F1F8A-AD76-4146-95C5-5D82D1BE20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White</dc:creator>
  <cp:keywords/>
  <dc:description/>
  <cp:lastModifiedBy>Meg Placke</cp:lastModifiedBy>
  <cp:revision>2</cp:revision>
  <cp:lastPrinted>2023-09-11T17:19:00Z</cp:lastPrinted>
  <dcterms:created xsi:type="dcterms:W3CDTF">2023-10-31T17:13:00Z</dcterms:created>
  <dcterms:modified xsi:type="dcterms:W3CDTF">2023-10-31T17:13:00Z</dcterms:modified>
</cp:coreProperties>
</file>